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CED3" w14:textId="77777777" w:rsidR="004130DC" w:rsidRPr="004130DC" w:rsidRDefault="004130DC" w:rsidP="004130DC">
      <w:pPr>
        <w:spacing w:after="0" w:line="240" w:lineRule="auto"/>
        <w:rPr>
          <w:rFonts w:eastAsia="Times New Roman" w:cs="Times New Roman"/>
          <w:sz w:val="24"/>
          <w:szCs w:val="24"/>
          <w:lang w:bidi="ar-SA"/>
        </w:rPr>
      </w:pPr>
    </w:p>
    <w:p w14:paraId="20DC4E32" w14:textId="77777777" w:rsidR="004130DC" w:rsidRPr="00C65B40" w:rsidRDefault="004130DC" w:rsidP="004130DC">
      <w:pPr>
        <w:spacing w:after="0" w:line="240" w:lineRule="auto"/>
        <w:rPr>
          <w:rFonts w:ascii="Book Antiqua" w:eastAsia="Times New Roman" w:hAnsi="Book Antiqua" w:cs="Times New Roman"/>
          <w:b/>
          <w:color w:val="7F7F7F" w:themeColor="text1" w:themeTint="80"/>
          <w:lang w:bidi="ar-SA"/>
        </w:rPr>
      </w:pPr>
      <w:r w:rsidRPr="00C65B40">
        <w:rPr>
          <w:rFonts w:ascii="Book Antiqua" w:eastAsia="Times New Roman" w:hAnsi="Book Antiqua" w:cs="Times New Roman"/>
          <w:b/>
          <w:color w:val="7F7F7F" w:themeColor="text1" w:themeTint="80"/>
          <w:lang w:bidi="ar-SA"/>
        </w:rPr>
        <w:t>Mortgage Loans</w:t>
      </w:r>
    </w:p>
    <w:p w14:paraId="3EB089F7" w14:textId="77777777" w:rsidR="004130DC" w:rsidRPr="00FF2678" w:rsidRDefault="004130DC" w:rsidP="004130DC">
      <w:pPr>
        <w:spacing w:after="0" w:line="240" w:lineRule="auto"/>
        <w:rPr>
          <w:rFonts w:ascii="Book Antiqua" w:eastAsia="Times New Roman" w:hAnsi="Book Antiqua" w:cs="Times New Roman"/>
          <w:color w:val="7F7F7F" w:themeColor="text1" w:themeTint="80"/>
          <w:lang w:bidi="ar-SA"/>
        </w:rPr>
      </w:pPr>
    </w:p>
    <w:p w14:paraId="15A98C3E" w14:textId="77777777" w:rsidR="004130DC" w:rsidRPr="00FF2678" w:rsidRDefault="004130DC"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Mortgage loans can be establis</w:t>
      </w:r>
      <w:r w:rsidR="003F4C5A" w:rsidRPr="00FF2678">
        <w:rPr>
          <w:rFonts w:ascii="Book Antiqua" w:eastAsia="Times New Roman" w:hAnsi="Book Antiqua" w:cs="Times New Roman"/>
          <w:color w:val="7F7F7F" w:themeColor="text1" w:themeTint="80"/>
          <w:lang w:bidi="ar-SA"/>
        </w:rPr>
        <w:t xml:space="preserve">hed on </w:t>
      </w:r>
      <w:r w:rsidRPr="00FF2678">
        <w:rPr>
          <w:rFonts w:ascii="Book Antiqua" w:eastAsia="Times New Roman" w:hAnsi="Book Antiqua" w:cs="Times New Roman"/>
          <w:color w:val="7F7F7F" w:themeColor="text1" w:themeTint="80"/>
          <w:lang w:bidi="ar-SA"/>
        </w:rPr>
        <w:t>"house and land", or on land alone.</w:t>
      </w:r>
    </w:p>
    <w:p w14:paraId="2475F341" w14:textId="77777777" w:rsidR="004130DC" w:rsidRPr="00FF2678" w:rsidRDefault="003F4C5A"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The borrows’</w:t>
      </w:r>
      <w:r w:rsidR="004130DC" w:rsidRPr="00FF2678">
        <w:rPr>
          <w:rFonts w:ascii="Book Antiqua" w:eastAsia="Times New Roman" w:hAnsi="Book Antiqua" w:cs="Times New Roman"/>
          <w:color w:val="7F7F7F" w:themeColor="text1" w:themeTint="80"/>
          <w:lang w:bidi="ar-SA"/>
        </w:rPr>
        <w:t xml:space="preserve"> contribution to the total cost of either acquisition should </w:t>
      </w:r>
      <w:r w:rsidR="004130DC" w:rsidRPr="00C575C3">
        <w:rPr>
          <w:rFonts w:ascii="Book Antiqua" w:eastAsia="Times New Roman" w:hAnsi="Book Antiqua" w:cs="Times New Roman"/>
          <w:b/>
          <w:bCs/>
          <w:color w:val="7F7F7F" w:themeColor="text1" w:themeTint="80"/>
          <w:u w:val="single"/>
          <w:lang w:bidi="ar-SA"/>
        </w:rPr>
        <w:t>not</w:t>
      </w:r>
      <w:r w:rsidR="004130DC" w:rsidRPr="00FF2678">
        <w:rPr>
          <w:rFonts w:ascii="Book Antiqua" w:eastAsia="Times New Roman" w:hAnsi="Book Antiqua" w:cs="Times New Roman"/>
          <w:color w:val="7F7F7F" w:themeColor="text1" w:themeTint="80"/>
          <w:lang w:bidi="ar-SA"/>
        </w:rPr>
        <w:t xml:space="preserve"> be less than </w:t>
      </w:r>
      <w:r w:rsidR="004130DC" w:rsidRPr="00C575C3">
        <w:rPr>
          <w:rFonts w:ascii="Book Antiqua" w:eastAsia="Times New Roman" w:hAnsi="Book Antiqua" w:cs="Times New Roman"/>
          <w:color w:val="7F7F7F" w:themeColor="text1" w:themeTint="80"/>
          <w:sz w:val="24"/>
          <w:szCs w:val="24"/>
          <w:lang w:bidi="ar-SA"/>
        </w:rPr>
        <w:t>20%</w:t>
      </w:r>
      <w:r w:rsidR="004130DC" w:rsidRPr="00FF2678">
        <w:rPr>
          <w:rFonts w:ascii="Book Antiqua" w:eastAsia="Times New Roman" w:hAnsi="Book Antiqua" w:cs="Times New Roman"/>
          <w:color w:val="7F7F7F" w:themeColor="text1" w:themeTint="80"/>
          <w:lang w:bidi="ar-SA"/>
        </w:rPr>
        <w:t xml:space="preserve"> of the cost</w:t>
      </w:r>
      <w:r w:rsidRPr="00FF2678">
        <w:rPr>
          <w:rFonts w:ascii="Book Antiqua" w:eastAsia="Times New Roman" w:hAnsi="Book Antiqua" w:cs="Times New Roman"/>
          <w:color w:val="7F7F7F" w:themeColor="text1" w:themeTint="80"/>
          <w:lang w:bidi="ar-SA"/>
        </w:rPr>
        <w:t xml:space="preserve"> of the loan.  </w:t>
      </w:r>
      <w:r w:rsidR="004130DC" w:rsidRPr="00FF2678">
        <w:rPr>
          <w:rFonts w:ascii="Book Antiqua" w:eastAsia="Times New Roman" w:hAnsi="Book Antiqua" w:cs="Times New Roman"/>
          <w:color w:val="7F7F7F" w:themeColor="text1" w:themeTint="80"/>
          <w:lang w:bidi="ar-SA"/>
        </w:rPr>
        <w:t>The maximum repayment period of such loans will be no more than 25 years.</w:t>
      </w:r>
    </w:p>
    <w:p w14:paraId="5C01B816" w14:textId="77777777" w:rsidR="004130DC" w:rsidRPr="00FF2678" w:rsidRDefault="004130DC"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Assignment to the Credit Union of Life Insurance on Primary borrower for Residential Mortgage only; term coverage is acceptable</w:t>
      </w:r>
      <w:r w:rsidR="003F4C5A" w:rsidRPr="00FF2678">
        <w:rPr>
          <w:rFonts w:ascii="Book Antiqua" w:eastAsia="Times New Roman" w:hAnsi="Book Antiqua" w:cs="Times New Roman"/>
          <w:color w:val="7F7F7F" w:themeColor="text1" w:themeTint="80"/>
          <w:lang w:bidi="ar-SA"/>
        </w:rPr>
        <w:t>.</w:t>
      </w:r>
    </w:p>
    <w:p w14:paraId="49001C07" w14:textId="77777777" w:rsidR="004130DC" w:rsidRPr="00FF2678" w:rsidRDefault="004130DC" w:rsidP="004130DC">
      <w:pPr>
        <w:spacing w:after="0" w:line="240" w:lineRule="auto"/>
        <w:rPr>
          <w:rFonts w:ascii="Book Antiqua" w:eastAsia="Times New Roman" w:hAnsi="Book Antiqua" w:cs="Times New Roman"/>
          <w:color w:val="7F7F7F" w:themeColor="text1" w:themeTint="80"/>
          <w:lang w:bidi="ar-SA"/>
        </w:rPr>
      </w:pPr>
    </w:p>
    <w:p w14:paraId="244011EF" w14:textId="77777777" w:rsidR="004130DC" w:rsidRPr="00FF2678" w:rsidRDefault="004130DC"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Requirements for such loans:</w:t>
      </w:r>
    </w:p>
    <w:p w14:paraId="48FCCC0D" w14:textId="77777777" w:rsidR="004130DC" w:rsidRPr="00FF2678" w:rsidRDefault="004130DC" w:rsidP="004130DC">
      <w:pPr>
        <w:spacing w:after="0" w:line="240" w:lineRule="auto"/>
        <w:rPr>
          <w:rFonts w:ascii="Book Antiqua" w:eastAsia="Times New Roman" w:hAnsi="Book Antiqua" w:cs="Times New Roman"/>
          <w:color w:val="7F7F7F" w:themeColor="text1" w:themeTint="80"/>
          <w:lang w:bidi="ar-SA"/>
        </w:rPr>
      </w:pPr>
    </w:p>
    <w:p w14:paraId="252CDA7A" w14:textId="77777777" w:rsidR="004130DC" w:rsidRPr="00FF2678" w:rsidRDefault="003F4C5A"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 </w:t>
      </w:r>
      <w:r w:rsidR="004130DC" w:rsidRPr="00FF2678">
        <w:rPr>
          <w:rFonts w:ascii="Book Antiqua" w:eastAsia="Times New Roman" w:hAnsi="Book Antiqua" w:cs="Times New Roman"/>
          <w:color w:val="7F7F7F" w:themeColor="text1" w:themeTint="80"/>
          <w:lang w:bidi="ar-SA"/>
        </w:rPr>
        <w:t xml:space="preserve">An estimate of current market value of the property should be obtained through a recognized </w:t>
      </w:r>
    </w:p>
    <w:p w14:paraId="44C6464C" w14:textId="77777777" w:rsidR="004130DC" w:rsidRPr="00FF2678" w:rsidRDefault="004130DC"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 xml:space="preserve">appraiser who will evaluate the property on a mortgage purpose basis. The cost of the appraisal is to be borne by the applicant. The appraisal must be addressed to the Credit Union. </w:t>
      </w:r>
    </w:p>
    <w:p w14:paraId="0583B27F" w14:textId="77777777" w:rsidR="003F4C5A" w:rsidRPr="00FF2678" w:rsidRDefault="003F4C5A" w:rsidP="004130DC">
      <w:pPr>
        <w:spacing w:after="0" w:line="240" w:lineRule="auto"/>
        <w:rPr>
          <w:rFonts w:ascii="Book Antiqua" w:eastAsia="Times New Roman" w:hAnsi="Book Antiqua" w:cs="Times New Roman"/>
          <w:color w:val="7F7F7F" w:themeColor="text1" w:themeTint="80"/>
          <w:lang w:bidi="ar-SA"/>
        </w:rPr>
      </w:pPr>
    </w:p>
    <w:p w14:paraId="2863604B" w14:textId="77777777" w:rsidR="004130DC" w:rsidRPr="00FF2678" w:rsidRDefault="003F4C5A"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 </w:t>
      </w:r>
      <w:r w:rsidR="004130DC" w:rsidRPr="00FF2678">
        <w:rPr>
          <w:rFonts w:ascii="Book Antiqua" w:eastAsia="Times New Roman" w:hAnsi="Book Antiqua" w:cs="Times New Roman"/>
          <w:color w:val="7F7F7F" w:themeColor="text1" w:themeTint="80"/>
          <w:lang w:bidi="ar-SA"/>
        </w:rPr>
        <w:t>All legal and registration fees are to be paid by the borrower.</w:t>
      </w:r>
    </w:p>
    <w:p w14:paraId="0771F2E5" w14:textId="77777777" w:rsidR="003F4C5A" w:rsidRPr="00FF2678" w:rsidRDefault="003F4C5A" w:rsidP="004130DC">
      <w:pPr>
        <w:spacing w:after="0" w:line="240" w:lineRule="auto"/>
        <w:rPr>
          <w:rFonts w:ascii="Book Antiqua" w:eastAsia="Times New Roman" w:hAnsi="Book Antiqua" w:cs="Times New Roman"/>
          <w:color w:val="7F7F7F" w:themeColor="text1" w:themeTint="80"/>
          <w:lang w:bidi="ar-SA"/>
        </w:rPr>
      </w:pPr>
    </w:p>
    <w:p w14:paraId="397FDFE8" w14:textId="77777777" w:rsidR="004130DC" w:rsidRPr="00FF2678" w:rsidRDefault="003F4C5A"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 </w:t>
      </w:r>
      <w:r w:rsidR="004130DC" w:rsidRPr="00FF2678">
        <w:rPr>
          <w:rFonts w:ascii="Book Antiqua" w:eastAsia="Times New Roman" w:hAnsi="Book Antiqua" w:cs="Times New Roman"/>
          <w:color w:val="7F7F7F" w:themeColor="text1" w:themeTint="80"/>
          <w:lang w:bidi="ar-SA"/>
        </w:rPr>
        <w:t xml:space="preserve">A copy of the current tax and social security compliance certificate is to be obtained prior to </w:t>
      </w:r>
    </w:p>
    <w:p w14:paraId="79BDA144" w14:textId="114708D9" w:rsidR="004130DC" w:rsidRPr="00FF2678" w:rsidRDefault="004130DC"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disbursement and any taxes and social security owing must be cleared prior to disbursement.</w:t>
      </w:r>
      <w:r w:rsidR="00C575C3">
        <w:rPr>
          <w:rFonts w:ascii="Book Antiqua" w:eastAsia="Times New Roman" w:hAnsi="Book Antiqua" w:cs="Times New Roman"/>
          <w:color w:val="7F7F7F" w:themeColor="text1" w:themeTint="80"/>
          <w:lang w:bidi="ar-SA"/>
        </w:rPr>
        <w:t xml:space="preserve"> (Vender &amp; Purchaser)</w:t>
      </w:r>
    </w:p>
    <w:p w14:paraId="7AE0B3AC" w14:textId="77777777" w:rsidR="003F4C5A" w:rsidRPr="00FF2678" w:rsidRDefault="003F4C5A" w:rsidP="004130DC">
      <w:pPr>
        <w:spacing w:after="0" w:line="240" w:lineRule="auto"/>
        <w:rPr>
          <w:rFonts w:ascii="Book Antiqua" w:eastAsia="Times New Roman" w:hAnsi="Book Antiqua" w:cs="Times New Roman"/>
          <w:color w:val="7F7F7F" w:themeColor="text1" w:themeTint="80"/>
          <w:lang w:bidi="ar-SA"/>
        </w:rPr>
      </w:pPr>
    </w:p>
    <w:p w14:paraId="1959C4FF" w14:textId="77777777" w:rsidR="004130DC" w:rsidRPr="00FF2678" w:rsidRDefault="00174115"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 </w:t>
      </w:r>
      <w:r w:rsidR="004130DC" w:rsidRPr="00FF2678">
        <w:rPr>
          <w:rFonts w:ascii="Book Antiqua" w:eastAsia="Times New Roman" w:hAnsi="Book Antiqua" w:cs="Times New Roman"/>
          <w:color w:val="7F7F7F" w:themeColor="text1" w:themeTint="80"/>
          <w:lang w:bidi="ar-SA"/>
        </w:rPr>
        <w:t>The property must be insured against fire and other natural disasters and it remain intact over the life of the loan. The policy must state that loss is payable firstly to the Credit Union.</w:t>
      </w:r>
    </w:p>
    <w:p w14:paraId="23E739B0" w14:textId="77777777" w:rsidR="00174115" w:rsidRPr="00FF2678" w:rsidRDefault="00174115" w:rsidP="004130DC">
      <w:pPr>
        <w:spacing w:after="0" w:line="240" w:lineRule="auto"/>
        <w:rPr>
          <w:rFonts w:ascii="Book Antiqua" w:eastAsia="Times New Roman" w:hAnsi="Book Antiqua" w:cs="Times New Roman"/>
          <w:color w:val="7F7F7F" w:themeColor="text1" w:themeTint="80"/>
          <w:lang w:bidi="ar-SA"/>
        </w:rPr>
      </w:pPr>
    </w:p>
    <w:p w14:paraId="789CE09D" w14:textId="77777777" w:rsidR="004130DC" w:rsidRPr="00FF2678" w:rsidRDefault="00174115" w:rsidP="004130DC">
      <w:pPr>
        <w:spacing w:after="0" w:line="240" w:lineRule="auto"/>
        <w:rPr>
          <w:rFonts w:ascii="Book Antiqua" w:eastAsia="Times New Roman" w:hAnsi="Book Antiqua" w:cs="Times New Roman"/>
          <w:color w:val="7F7F7F" w:themeColor="text1" w:themeTint="80"/>
          <w:lang w:bidi="ar-SA"/>
        </w:rPr>
      </w:pPr>
      <w:r w:rsidRPr="00FF2678">
        <w:rPr>
          <w:rFonts w:ascii="Book Antiqua" w:eastAsia="Times New Roman" w:hAnsi="Book Antiqua" w:cs="Times New Roman"/>
          <w:color w:val="7F7F7F" w:themeColor="text1" w:themeTint="80"/>
          <w:lang w:bidi="ar-SA"/>
        </w:rPr>
        <w:t>• </w:t>
      </w:r>
      <w:r w:rsidR="004130DC" w:rsidRPr="00FF2678">
        <w:rPr>
          <w:rFonts w:ascii="Book Antiqua" w:eastAsia="Times New Roman" w:hAnsi="Book Antiqua" w:cs="Times New Roman"/>
          <w:color w:val="7F7F7F" w:themeColor="text1" w:themeTint="80"/>
          <w:lang w:bidi="ar-SA"/>
        </w:rPr>
        <w:t>When the loan is repaid, it is the member’s responsibility to have a discharge of mortgage prepared and all costs in connection therewith are to be borne by the member.</w:t>
      </w:r>
    </w:p>
    <w:p w14:paraId="3561D269" w14:textId="77777777" w:rsidR="00986102" w:rsidRPr="00FF2678" w:rsidRDefault="00986102" w:rsidP="004130DC">
      <w:pPr>
        <w:spacing w:after="0" w:line="240" w:lineRule="auto"/>
        <w:rPr>
          <w:rFonts w:ascii="Book Antiqua" w:eastAsia="Times New Roman" w:hAnsi="Book Antiqua" w:cs="Times New Roman"/>
          <w:color w:val="7F7F7F" w:themeColor="text1" w:themeTint="80"/>
          <w:lang w:bidi="ar-SA"/>
        </w:rPr>
      </w:pPr>
    </w:p>
    <w:p w14:paraId="04D1C4DD" w14:textId="77777777" w:rsidR="00986102" w:rsidRPr="00FF2678" w:rsidRDefault="00986102" w:rsidP="00986102">
      <w:pPr>
        <w:pStyle w:val="NoSpacing"/>
        <w:rPr>
          <w:rFonts w:ascii="Book Antiqua" w:hAnsi="Book Antiqua" w:cs="Times New Roman"/>
          <w:color w:val="7F7F7F" w:themeColor="text1" w:themeTint="80"/>
          <w:lang w:bidi="ar-SA"/>
        </w:rPr>
      </w:pPr>
      <w:r w:rsidRPr="00FF2678">
        <w:rPr>
          <w:rFonts w:ascii="Book Antiqua" w:hAnsi="Book Antiqua" w:cs="Times New Roman"/>
          <w:color w:val="7F7F7F" w:themeColor="text1" w:themeTint="80"/>
          <w:lang w:bidi="ar-SA"/>
        </w:rPr>
        <w:t>• Sale Agreement</w:t>
      </w:r>
    </w:p>
    <w:p w14:paraId="7E7A0708" w14:textId="77777777" w:rsidR="00A41D4E" w:rsidRPr="00FF2678" w:rsidRDefault="00A41D4E" w:rsidP="00986102">
      <w:pPr>
        <w:pStyle w:val="NoSpacing"/>
        <w:rPr>
          <w:rFonts w:ascii="Book Antiqua" w:hAnsi="Book Antiqua" w:cs="Times New Roman"/>
          <w:color w:val="7F7F7F" w:themeColor="text1" w:themeTint="80"/>
          <w:lang w:bidi="ar-SA"/>
        </w:rPr>
      </w:pPr>
    </w:p>
    <w:p w14:paraId="2A6CB951" w14:textId="77777777" w:rsidR="00A41D4E" w:rsidRPr="00FF2678" w:rsidRDefault="00A41D4E" w:rsidP="00986102">
      <w:pPr>
        <w:pStyle w:val="NoSpacing"/>
        <w:rPr>
          <w:rFonts w:ascii="Book Antiqua" w:hAnsi="Book Antiqua" w:cs="Times New Roman"/>
          <w:color w:val="7F7F7F" w:themeColor="text1" w:themeTint="80"/>
          <w:lang w:bidi="ar-SA"/>
        </w:rPr>
      </w:pPr>
      <w:r w:rsidRPr="00FF2678">
        <w:rPr>
          <w:rFonts w:ascii="Book Antiqua" w:hAnsi="Book Antiqua" w:cs="Times New Roman"/>
          <w:color w:val="7F7F7F" w:themeColor="text1" w:themeTint="80"/>
          <w:lang w:bidi="ar-SA"/>
        </w:rPr>
        <w:t>• Copy of Land Register/Certificate of Existing entries</w:t>
      </w:r>
    </w:p>
    <w:p w14:paraId="280E1233" w14:textId="77777777" w:rsidR="00A41D4E" w:rsidRPr="00FF2678" w:rsidRDefault="00A41D4E" w:rsidP="00986102">
      <w:pPr>
        <w:pStyle w:val="NoSpacing"/>
        <w:rPr>
          <w:rFonts w:ascii="Book Antiqua" w:hAnsi="Book Antiqua" w:cs="Times New Roman"/>
          <w:color w:val="7F7F7F" w:themeColor="text1" w:themeTint="80"/>
          <w:lang w:bidi="ar-SA"/>
        </w:rPr>
      </w:pPr>
    </w:p>
    <w:p w14:paraId="3EDCE3BA" w14:textId="7312ADA7" w:rsidR="00A41D4E" w:rsidRPr="00FF2678" w:rsidRDefault="00A41D4E" w:rsidP="00A41D4E">
      <w:pPr>
        <w:pStyle w:val="NoSpacing"/>
        <w:rPr>
          <w:rFonts w:ascii="Book Antiqua" w:hAnsi="Book Antiqua" w:cs="Times New Roman"/>
          <w:color w:val="7F7F7F" w:themeColor="text1" w:themeTint="80"/>
          <w:lang w:bidi="ar-SA"/>
        </w:rPr>
      </w:pPr>
      <w:r w:rsidRPr="00FF2678">
        <w:rPr>
          <w:rFonts w:ascii="Book Antiqua" w:hAnsi="Book Antiqua" w:cs="Times New Roman"/>
          <w:color w:val="7F7F7F" w:themeColor="text1" w:themeTint="80"/>
          <w:lang w:bidi="ar-SA"/>
        </w:rPr>
        <w:t>• </w:t>
      </w:r>
      <w:r w:rsidR="00C575C3">
        <w:rPr>
          <w:rFonts w:ascii="Book Antiqua" w:hAnsi="Book Antiqua" w:cs="Times New Roman"/>
          <w:color w:val="7F7F7F" w:themeColor="text1" w:themeTint="80"/>
          <w:lang w:bidi="ar-SA"/>
        </w:rPr>
        <w:t>Survey Plan</w:t>
      </w:r>
    </w:p>
    <w:p w14:paraId="3B192F10" w14:textId="77777777" w:rsidR="00A41D4E" w:rsidRPr="00FF2678" w:rsidRDefault="00A41D4E" w:rsidP="00986102">
      <w:pPr>
        <w:pStyle w:val="NoSpacing"/>
        <w:rPr>
          <w:rFonts w:ascii="Book Antiqua" w:hAnsi="Book Antiqua" w:cs="Times New Roman"/>
          <w:color w:val="7F7F7F" w:themeColor="text1" w:themeTint="80"/>
          <w:lang w:bidi="ar-SA"/>
        </w:rPr>
      </w:pPr>
    </w:p>
    <w:p w14:paraId="502F4025" w14:textId="30BA45A9" w:rsidR="00103588" w:rsidRPr="00FF2678" w:rsidRDefault="00103588" w:rsidP="00103588">
      <w:pPr>
        <w:pStyle w:val="NoSpacing"/>
        <w:rPr>
          <w:rFonts w:ascii="Book Antiqua" w:hAnsi="Book Antiqua" w:cs="Times New Roman"/>
          <w:color w:val="7F7F7F" w:themeColor="text1" w:themeTint="80"/>
          <w:lang w:bidi="ar-SA"/>
        </w:rPr>
      </w:pPr>
      <w:r w:rsidRPr="00FF2678">
        <w:rPr>
          <w:rFonts w:ascii="Book Antiqua" w:hAnsi="Book Antiqua" w:cs="Times New Roman"/>
          <w:color w:val="7F7F7F" w:themeColor="text1" w:themeTint="80"/>
          <w:lang w:bidi="ar-SA"/>
        </w:rPr>
        <w:t>• </w:t>
      </w:r>
      <w:r w:rsidR="00C575C3">
        <w:rPr>
          <w:rFonts w:ascii="Book Antiqua" w:hAnsi="Book Antiqua" w:cs="Times New Roman"/>
          <w:color w:val="7F7F7F" w:themeColor="text1" w:themeTint="80"/>
          <w:lang w:bidi="ar-SA"/>
        </w:rPr>
        <w:t>Job Letter</w:t>
      </w:r>
    </w:p>
    <w:p w14:paraId="3FBCA249" w14:textId="77777777" w:rsidR="00103588" w:rsidRPr="00FF2678" w:rsidRDefault="00103588" w:rsidP="00103588">
      <w:pPr>
        <w:pStyle w:val="NoSpacing"/>
        <w:rPr>
          <w:rFonts w:ascii="Book Antiqua" w:hAnsi="Book Antiqua" w:cs="Times New Roman"/>
          <w:color w:val="7F7F7F" w:themeColor="text1" w:themeTint="80"/>
          <w:lang w:bidi="ar-SA"/>
        </w:rPr>
      </w:pPr>
    </w:p>
    <w:p w14:paraId="42AA9200" w14:textId="5A832D48" w:rsidR="00103588" w:rsidRPr="00FF2678" w:rsidRDefault="00103588" w:rsidP="00103588">
      <w:pPr>
        <w:pStyle w:val="NoSpacing"/>
        <w:rPr>
          <w:rFonts w:ascii="Book Antiqua" w:hAnsi="Book Antiqua" w:cs="Times New Roman"/>
          <w:color w:val="7F7F7F" w:themeColor="text1" w:themeTint="80"/>
          <w:lang w:bidi="ar-SA"/>
        </w:rPr>
      </w:pPr>
      <w:r w:rsidRPr="00FF2678">
        <w:rPr>
          <w:rFonts w:ascii="Book Antiqua" w:hAnsi="Book Antiqua" w:cs="Times New Roman"/>
          <w:color w:val="7F7F7F" w:themeColor="text1" w:themeTint="80"/>
          <w:lang w:bidi="ar-SA"/>
        </w:rPr>
        <w:t>• </w:t>
      </w:r>
      <w:r w:rsidR="00C575C3">
        <w:rPr>
          <w:rFonts w:ascii="Book Antiqua" w:hAnsi="Book Antiqua" w:cs="Times New Roman"/>
          <w:color w:val="7F7F7F" w:themeColor="text1" w:themeTint="80"/>
          <w:lang w:bidi="ar-SA"/>
        </w:rPr>
        <w:t>Deed of Sale</w:t>
      </w:r>
    </w:p>
    <w:p w14:paraId="24AFEEC8" w14:textId="77777777" w:rsidR="00103588" w:rsidRPr="00FF2678" w:rsidRDefault="00103588" w:rsidP="00103588">
      <w:pPr>
        <w:pStyle w:val="NoSpacing"/>
        <w:rPr>
          <w:rFonts w:ascii="Book Antiqua" w:hAnsi="Book Antiqua" w:cs="Times New Roman"/>
          <w:color w:val="7F7F7F" w:themeColor="text1" w:themeTint="80"/>
          <w:lang w:bidi="ar-SA"/>
        </w:rPr>
      </w:pPr>
    </w:p>
    <w:p w14:paraId="0C682DE6" w14:textId="77777777" w:rsidR="00103588" w:rsidRPr="00FF2678" w:rsidRDefault="00103588" w:rsidP="00103588">
      <w:pPr>
        <w:pStyle w:val="NoSpacing"/>
        <w:rPr>
          <w:rFonts w:ascii="Book Antiqua" w:hAnsi="Book Antiqua" w:cs="Times New Roman"/>
          <w:color w:val="7F7F7F" w:themeColor="text1" w:themeTint="80"/>
          <w:lang w:bidi="ar-SA"/>
        </w:rPr>
      </w:pPr>
      <w:r w:rsidRPr="00FF2678">
        <w:rPr>
          <w:rFonts w:ascii="Book Antiqua" w:hAnsi="Book Antiqua" w:cs="Times New Roman"/>
          <w:color w:val="7F7F7F" w:themeColor="text1" w:themeTint="80"/>
          <w:lang w:bidi="ar-SA"/>
        </w:rPr>
        <w:t>• If Self - Employed, Evidence of Income</w:t>
      </w:r>
    </w:p>
    <w:p w14:paraId="13B58FB9" w14:textId="77777777" w:rsidR="00103588" w:rsidRPr="00FF2678" w:rsidRDefault="00103588" w:rsidP="00103588">
      <w:pPr>
        <w:pStyle w:val="NoSpacing"/>
        <w:rPr>
          <w:rFonts w:ascii="Book Antiqua" w:hAnsi="Book Antiqua" w:cs="Times New Roman"/>
          <w:color w:val="7F7F7F" w:themeColor="text1" w:themeTint="80"/>
          <w:lang w:bidi="ar-SA"/>
        </w:rPr>
      </w:pPr>
    </w:p>
    <w:p w14:paraId="37576467" w14:textId="77777777" w:rsidR="00103588" w:rsidRPr="00FF2678" w:rsidRDefault="00103588" w:rsidP="00103588">
      <w:pPr>
        <w:pStyle w:val="NoSpacing"/>
        <w:rPr>
          <w:rFonts w:ascii="Book Antiqua" w:hAnsi="Book Antiqua" w:cs="Times New Roman"/>
          <w:color w:val="7F7F7F" w:themeColor="text1" w:themeTint="80"/>
          <w:lang w:bidi="ar-SA"/>
        </w:rPr>
      </w:pPr>
      <w:r w:rsidRPr="00FF2678">
        <w:rPr>
          <w:rFonts w:ascii="Book Antiqua" w:hAnsi="Book Antiqua" w:cs="Times New Roman"/>
          <w:color w:val="7F7F7F" w:themeColor="text1" w:themeTint="80"/>
          <w:lang w:bidi="ar-SA"/>
        </w:rPr>
        <w:t>• Latest Salary Slip</w:t>
      </w:r>
    </w:p>
    <w:p w14:paraId="2EB3A61A" w14:textId="77777777" w:rsidR="00103588" w:rsidRPr="00FF2678" w:rsidRDefault="00103588" w:rsidP="00103588">
      <w:pPr>
        <w:pStyle w:val="NoSpacing"/>
        <w:rPr>
          <w:rFonts w:ascii="Book Antiqua" w:hAnsi="Book Antiqua" w:cs="Times New Roman"/>
          <w:color w:val="7F7F7F" w:themeColor="text1" w:themeTint="80"/>
          <w:lang w:bidi="ar-SA"/>
        </w:rPr>
      </w:pPr>
    </w:p>
    <w:p w14:paraId="3CF7EF63" w14:textId="77777777" w:rsidR="00103588" w:rsidRPr="00FF2678" w:rsidRDefault="00103588" w:rsidP="00103588">
      <w:pPr>
        <w:pStyle w:val="NoSpacing"/>
        <w:rPr>
          <w:rFonts w:ascii="Book Antiqua" w:hAnsi="Book Antiqua" w:cs="Times New Roman"/>
          <w:color w:val="7F7F7F" w:themeColor="text1" w:themeTint="80"/>
          <w:lang w:bidi="ar-SA"/>
        </w:rPr>
      </w:pPr>
      <w:r w:rsidRPr="00FF2678">
        <w:rPr>
          <w:rFonts w:ascii="Book Antiqua" w:hAnsi="Book Antiqua" w:cs="Times New Roman"/>
          <w:color w:val="7F7F7F" w:themeColor="text1" w:themeTint="80"/>
          <w:lang w:bidi="ar-SA"/>
        </w:rPr>
        <w:t>• Recent Utility bill for proof of address</w:t>
      </w:r>
    </w:p>
    <w:p w14:paraId="0EA78ECC" w14:textId="77777777" w:rsidR="00FF2678" w:rsidRPr="00FF2678" w:rsidRDefault="00FF2678" w:rsidP="00103588">
      <w:pPr>
        <w:pStyle w:val="NoSpacing"/>
        <w:rPr>
          <w:rFonts w:ascii="Book Antiqua" w:hAnsi="Book Antiqua" w:cs="Times New Roman"/>
          <w:color w:val="7F7F7F" w:themeColor="text1" w:themeTint="80"/>
          <w:lang w:bidi="ar-SA"/>
        </w:rPr>
      </w:pPr>
    </w:p>
    <w:p w14:paraId="633847F6" w14:textId="012D8FB3" w:rsidR="00C575C3" w:rsidRPr="00C575C3" w:rsidRDefault="00FF2678" w:rsidP="00FF2678">
      <w:pPr>
        <w:shd w:val="clear" w:color="auto" w:fill="FFFFFF"/>
        <w:spacing w:after="0" w:line="405" w:lineRule="atLeast"/>
        <w:rPr>
          <w:rFonts w:ascii="Book Antiqua" w:eastAsia="Times New Roman" w:hAnsi="Book Antiqua" w:cs="Arial"/>
          <w:color w:val="4B4B4B"/>
        </w:rPr>
      </w:pPr>
      <w:r w:rsidRPr="001E195B">
        <w:rPr>
          <w:rFonts w:ascii="Book Antiqua" w:eastAsia="Times New Roman" w:hAnsi="Book Antiqua" w:cs="Arial"/>
          <w:color w:val="4B4B4B"/>
        </w:rPr>
        <w:t>•</w:t>
      </w:r>
      <w:r w:rsidRPr="00FF2678">
        <w:rPr>
          <w:rFonts w:ascii="Book Antiqua" w:eastAsia="Times New Roman" w:hAnsi="Book Antiqua" w:cs="Arial"/>
          <w:color w:val="4B4B4B"/>
        </w:rPr>
        <w:t> Certificate</w:t>
      </w:r>
      <w:r w:rsidRPr="001E195B">
        <w:rPr>
          <w:rFonts w:ascii="Book Antiqua" w:eastAsia="Times New Roman" w:hAnsi="Book Antiqua" w:cs="Arial"/>
          <w:color w:val="4B4B4B"/>
        </w:rPr>
        <w:t xml:space="preserve"> of independent legal advice </w:t>
      </w:r>
    </w:p>
    <w:p w14:paraId="0CA08520" w14:textId="77777777" w:rsidR="00B40E93" w:rsidRPr="004130DC" w:rsidRDefault="00B40E93">
      <w:pPr>
        <w:rPr>
          <w:color w:val="7F7F7F" w:themeColor="text1" w:themeTint="80"/>
        </w:rPr>
      </w:pPr>
    </w:p>
    <w:sectPr w:rsidR="00B40E93" w:rsidRPr="004130DC" w:rsidSect="00B40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76A38"/>
    <w:multiLevelType w:val="multilevel"/>
    <w:tmpl w:val="52A6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7568D"/>
    <w:multiLevelType w:val="multilevel"/>
    <w:tmpl w:val="7014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30DC"/>
    <w:rsid w:val="000A76F4"/>
    <w:rsid w:val="00103588"/>
    <w:rsid w:val="00174115"/>
    <w:rsid w:val="00220DE3"/>
    <w:rsid w:val="00236EAF"/>
    <w:rsid w:val="003E4AF7"/>
    <w:rsid w:val="003F4C5A"/>
    <w:rsid w:val="004130DC"/>
    <w:rsid w:val="004F5D60"/>
    <w:rsid w:val="006C3906"/>
    <w:rsid w:val="00986102"/>
    <w:rsid w:val="00A21A35"/>
    <w:rsid w:val="00A41D4E"/>
    <w:rsid w:val="00B40E93"/>
    <w:rsid w:val="00B71866"/>
    <w:rsid w:val="00C575C3"/>
    <w:rsid w:val="00C65B40"/>
    <w:rsid w:val="00C91594"/>
    <w:rsid w:val="00CC7451"/>
    <w:rsid w:val="00EC2B57"/>
    <w:rsid w:val="00FF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95EB"/>
  <w15:docId w15:val="{FD32199D-BBBC-49AB-AF21-79C49322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866"/>
    <w:rPr>
      <w:rFonts w:ascii="Times New Roman" w:hAnsi="Times New Roman"/>
    </w:rPr>
  </w:style>
  <w:style w:type="paragraph" w:styleId="Heading1">
    <w:name w:val="heading 1"/>
    <w:basedOn w:val="Normal"/>
    <w:next w:val="Normal"/>
    <w:link w:val="Heading1Char"/>
    <w:uiPriority w:val="9"/>
    <w:qFormat/>
    <w:rsid w:val="00B71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18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18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186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186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186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186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186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718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8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718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718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1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1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1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1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186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7186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71866"/>
    <w:pPr>
      <w:spacing w:line="240" w:lineRule="auto"/>
    </w:pPr>
    <w:rPr>
      <w:b/>
      <w:bCs/>
      <w:color w:val="4F81BD" w:themeColor="accent1"/>
      <w:sz w:val="18"/>
      <w:szCs w:val="18"/>
    </w:rPr>
  </w:style>
  <w:style w:type="paragraph" w:styleId="Title">
    <w:name w:val="Title"/>
    <w:basedOn w:val="Normal"/>
    <w:next w:val="Normal"/>
    <w:link w:val="TitleChar"/>
    <w:uiPriority w:val="10"/>
    <w:qFormat/>
    <w:rsid w:val="00B71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18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718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186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71866"/>
    <w:rPr>
      <w:b/>
      <w:bCs/>
    </w:rPr>
  </w:style>
  <w:style w:type="character" w:styleId="Emphasis">
    <w:name w:val="Emphasis"/>
    <w:basedOn w:val="DefaultParagraphFont"/>
    <w:uiPriority w:val="20"/>
    <w:qFormat/>
    <w:rsid w:val="00B71866"/>
    <w:rPr>
      <w:i/>
      <w:iCs/>
    </w:rPr>
  </w:style>
  <w:style w:type="paragraph" w:styleId="NoSpacing">
    <w:name w:val="No Spacing"/>
    <w:link w:val="NoSpacingChar"/>
    <w:uiPriority w:val="1"/>
    <w:qFormat/>
    <w:rsid w:val="00B71866"/>
    <w:pPr>
      <w:spacing w:after="0" w:line="240" w:lineRule="auto"/>
    </w:pPr>
  </w:style>
  <w:style w:type="character" w:customStyle="1" w:styleId="NoSpacingChar">
    <w:name w:val="No Spacing Char"/>
    <w:basedOn w:val="DefaultParagraphFont"/>
    <w:link w:val="NoSpacing"/>
    <w:uiPriority w:val="1"/>
    <w:rsid w:val="00B71866"/>
  </w:style>
  <w:style w:type="paragraph" w:styleId="ListParagraph">
    <w:name w:val="List Paragraph"/>
    <w:basedOn w:val="Normal"/>
    <w:uiPriority w:val="34"/>
    <w:qFormat/>
    <w:rsid w:val="00B71866"/>
    <w:pPr>
      <w:ind w:left="720"/>
      <w:contextualSpacing/>
    </w:pPr>
  </w:style>
  <w:style w:type="paragraph" w:styleId="Quote">
    <w:name w:val="Quote"/>
    <w:basedOn w:val="Normal"/>
    <w:next w:val="Normal"/>
    <w:link w:val="QuoteChar"/>
    <w:uiPriority w:val="29"/>
    <w:qFormat/>
    <w:rsid w:val="00B71866"/>
    <w:rPr>
      <w:i/>
      <w:iCs/>
      <w:color w:val="000000" w:themeColor="text1"/>
    </w:rPr>
  </w:style>
  <w:style w:type="character" w:customStyle="1" w:styleId="QuoteChar">
    <w:name w:val="Quote Char"/>
    <w:basedOn w:val="DefaultParagraphFont"/>
    <w:link w:val="Quote"/>
    <w:uiPriority w:val="29"/>
    <w:rsid w:val="00B71866"/>
    <w:rPr>
      <w:rFonts w:ascii="Times New Roman" w:hAnsi="Times New Roman"/>
      <w:i/>
      <w:iCs/>
      <w:color w:val="000000" w:themeColor="text1"/>
    </w:rPr>
  </w:style>
  <w:style w:type="paragraph" w:styleId="IntenseQuote">
    <w:name w:val="Intense Quote"/>
    <w:basedOn w:val="Normal"/>
    <w:next w:val="Normal"/>
    <w:link w:val="IntenseQuoteChar"/>
    <w:uiPriority w:val="30"/>
    <w:qFormat/>
    <w:rsid w:val="00B718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1866"/>
    <w:rPr>
      <w:rFonts w:ascii="Times New Roman" w:hAnsi="Times New Roman"/>
      <w:b/>
      <w:bCs/>
      <w:i/>
      <w:iCs/>
      <w:color w:val="4F81BD" w:themeColor="accent1"/>
    </w:rPr>
  </w:style>
  <w:style w:type="character" w:styleId="SubtleEmphasis">
    <w:name w:val="Subtle Emphasis"/>
    <w:basedOn w:val="DefaultParagraphFont"/>
    <w:uiPriority w:val="19"/>
    <w:qFormat/>
    <w:rsid w:val="00B71866"/>
    <w:rPr>
      <w:i/>
      <w:iCs/>
      <w:color w:val="808080" w:themeColor="text1" w:themeTint="7F"/>
    </w:rPr>
  </w:style>
  <w:style w:type="character" w:styleId="IntenseEmphasis">
    <w:name w:val="Intense Emphasis"/>
    <w:basedOn w:val="DefaultParagraphFont"/>
    <w:uiPriority w:val="21"/>
    <w:qFormat/>
    <w:rsid w:val="00B71866"/>
    <w:rPr>
      <w:b/>
      <w:bCs/>
      <w:i/>
      <w:iCs/>
      <w:color w:val="4F81BD" w:themeColor="accent1"/>
    </w:rPr>
  </w:style>
  <w:style w:type="character" w:styleId="SubtleReference">
    <w:name w:val="Subtle Reference"/>
    <w:basedOn w:val="DefaultParagraphFont"/>
    <w:uiPriority w:val="31"/>
    <w:qFormat/>
    <w:rsid w:val="00B71866"/>
    <w:rPr>
      <w:smallCaps/>
      <w:color w:val="C0504D" w:themeColor="accent2"/>
      <w:u w:val="single"/>
    </w:rPr>
  </w:style>
  <w:style w:type="character" w:styleId="IntenseReference">
    <w:name w:val="Intense Reference"/>
    <w:basedOn w:val="DefaultParagraphFont"/>
    <w:uiPriority w:val="32"/>
    <w:qFormat/>
    <w:rsid w:val="00B71866"/>
    <w:rPr>
      <w:b/>
      <w:bCs/>
      <w:smallCaps/>
      <w:color w:val="C0504D" w:themeColor="accent2"/>
      <w:spacing w:val="5"/>
      <w:u w:val="single"/>
    </w:rPr>
  </w:style>
  <w:style w:type="character" w:styleId="BookTitle">
    <w:name w:val="Book Title"/>
    <w:basedOn w:val="DefaultParagraphFont"/>
    <w:uiPriority w:val="33"/>
    <w:qFormat/>
    <w:rsid w:val="00B71866"/>
    <w:rPr>
      <w:b/>
      <w:bCs/>
      <w:smallCaps/>
      <w:spacing w:val="5"/>
    </w:rPr>
  </w:style>
  <w:style w:type="paragraph" w:styleId="TOCHeading">
    <w:name w:val="TOC Heading"/>
    <w:basedOn w:val="Heading1"/>
    <w:next w:val="Normal"/>
    <w:uiPriority w:val="39"/>
    <w:semiHidden/>
    <w:unhideWhenUsed/>
    <w:qFormat/>
    <w:rsid w:val="00B71866"/>
    <w:pPr>
      <w:outlineLvl w:val="9"/>
    </w:pPr>
  </w:style>
  <w:style w:type="character" w:styleId="Hyperlink">
    <w:name w:val="Hyperlink"/>
    <w:basedOn w:val="DefaultParagraphFont"/>
    <w:uiPriority w:val="99"/>
    <w:semiHidden/>
    <w:unhideWhenUsed/>
    <w:rsid w:val="004130DC"/>
    <w:rPr>
      <w:color w:val="0000FF"/>
      <w:u w:val="single"/>
    </w:rPr>
  </w:style>
  <w:style w:type="character" w:customStyle="1" w:styleId="body-heading">
    <w:name w:val="body-heading"/>
    <w:basedOn w:val="DefaultParagraphFont"/>
    <w:rsid w:val="004130DC"/>
  </w:style>
  <w:style w:type="character" w:customStyle="1" w:styleId="body-text">
    <w:name w:val="body-text"/>
    <w:basedOn w:val="DefaultParagraphFont"/>
    <w:rsid w:val="004130DC"/>
  </w:style>
  <w:style w:type="character" w:customStyle="1" w:styleId="body-sub-heading">
    <w:name w:val="body-sub-heading"/>
    <w:basedOn w:val="DefaultParagraphFont"/>
    <w:rsid w:val="004130DC"/>
  </w:style>
  <w:style w:type="paragraph" w:styleId="BalloonText">
    <w:name w:val="Balloon Text"/>
    <w:basedOn w:val="Normal"/>
    <w:link w:val="BalloonTextChar"/>
    <w:uiPriority w:val="99"/>
    <w:semiHidden/>
    <w:unhideWhenUsed/>
    <w:rsid w:val="00413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160921">
      <w:bodyDiv w:val="1"/>
      <w:marLeft w:val="0"/>
      <w:marRight w:val="0"/>
      <w:marTop w:val="0"/>
      <w:marBottom w:val="0"/>
      <w:divBdr>
        <w:top w:val="none" w:sz="0" w:space="0" w:color="auto"/>
        <w:left w:val="none" w:sz="0" w:space="0" w:color="auto"/>
        <w:bottom w:val="none" w:sz="0" w:space="0" w:color="auto"/>
        <w:right w:val="none" w:sz="0" w:space="0" w:color="auto"/>
      </w:divBdr>
      <w:divsChild>
        <w:div w:id="69012612">
          <w:marLeft w:val="0"/>
          <w:marRight w:val="0"/>
          <w:marTop w:val="0"/>
          <w:marBottom w:val="0"/>
          <w:divBdr>
            <w:top w:val="none" w:sz="0" w:space="0" w:color="auto"/>
            <w:left w:val="none" w:sz="0" w:space="0" w:color="auto"/>
            <w:bottom w:val="none" w:sz="0" w:space="0" w:color="auto"/>
            <w:right w:val="none" w:sz="0" w:space="0" w:color="auto"/>
          </w:divBdr>
          <w:divsChild>
            <w:div w:id="506796805">
              <w:marLeft w:val="0"/>
              <w:marRight w:val="0"/>
              <w:marTop w:val="0"/>
              <w:marBottom w:val="0"/>
              <w:divBdr>
                <w:top w:val="none" w:sz="0" w:space="0" w:color="auto"/>
                <w:left w:val="none" w:sz="0" w:space="0" w:color="auto"/>
                <w:bottom w:val="none" w:sz="0" w:space="0" w:color="auto"/>
                <w:right w:val="none" w:sz="0" w:space="0" w:color="auto"/>
              </w:divBdr>
            </w:div>
            <w:div w:id="389153716">
              <w:marLeft w:val="0"/>
              <w:marRight w:val="0"/>
              <w:marTop w:val="0"/>
              <w:marBottom w:val="0"/>
              <w:divBdr>
                <w:top w:val="none" w:sz="0" w:space="0" w:color="auto"/>
                <w:left w:val="none" w:sz="0" w:space="0" w:color="auto"/>
                <w:bottom w:val="none" w:sz="0" w:space="0" w:color="auto"/>
                <w:right w:val="none" w:sz="0" w:space="0" w:color="auto"/>
              </w:divBdr>
            </w:div>
            <w:div w:id="61296400">
              <w:marLeft w:val="0"/>
              <w:marRight w:val="0"/>
              <w:marTop w:val="0"/>
              <w:marBottom w:val="0"/>
              <w:divBdr>
                <w:top w:val="none" w:sz="0" w:space="0" w:color="auto"/>
                <w:left w:val="none" w:sz="0" w:space="0" w:color="auto"/>
                <w:bottom w:val="none" w:sz="0" w:space="0" w:color="auto"/>
                <w:right w:val="none" w:sz="0" w:space="0" w:color="auto"/>
              </w:divBdr>
              <w:divsChild>
                <w:div w:id="1262839839">
                  <w:marLeft w:val="0"/>
                  <w:marRight w:val="0"/>
                  <w:marTop w:val="0"/>
                  <w:marBottom w:val="0"/>
                  <w:divBdr>
                    <w:top w:val="none" w:sz="0" w:space="0" w:color="auto"/>
                    <w:left w:val="none" w:sz="0" w:space="0" w:color="auto"/>
                    <w:bottom w:val="none" w:sz="0" w:space="0" w:color="auto"/>
                    <w:right w:val="none" w:sz="0" w:space="0" w:color="auto"/>
                  </w:divBdr>
                  <w:divsChild>
                    <w:div w:id="1800830882">
                      <w:marLeft w:val="0"/>
                      <w:marRight w:val="0"/>
                      <w:marTop w:val="0"/>
                      <w:marBottom w:val="0"/>
                      <w:divBdr>
                        <w:top w:val="none" w:sz="0" w:space="0" w:color="auto"/>
                        <w:left w:val="none" w:sz="0" w:space="0" w:color="auto"/>
                        <w:bottom w:val="none" w:sz="0" w:space="0" w:color="auto"/>
                        <w:right w:val="none" w:sz="0" w:space="0" w:color="auto"/>
                      </w:divBdr>
                    </w:div>
                    <w:div w:id="618148354">
                      <w:marLeft w:val="0"/>
                      <w:marRight w:val="0"/>
                      <w:marTop w:val="0"/>
                      <w:marBottom w:val="0"/>
                      <w:divBdr>
                        <w:top w:val="none" w:sz="0" w:space="0" w:color="auto"/>
                        <w:left w:val="none" w:sz="0" w:space="0" w:color="auto"/>
                        <w:bottom w:val="none" w:sz="0" w:space="0" w:color="auto"/>
                        <w:right w:val="none" w:sz="0" w:space="0" w:color="auto"/>
                      </w:divBdr>
                    </w:div>
                    <w:div w:id="3032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2601">
              <w:marLeft w:val="0"/>
              <w:marRight w:val="0"/>
              <w:marTop w:val="0"/>
              <w:marBottom w:val="0"/>
              <w:divBdr>
                <w:top w:val="none" w:sz="0" w:space="0" w:color="auto"/>
                <w:left w:val="none" w:sz="0" w:space="0" w:color="auto"/>
                <w:bottom w:val="none" w:sz="0" w:space="0" w:color="auto"/>
                <w:right w:val="none" w:sz="0" w:space="0" w:color="auto"/>
              </w:divBdr>
              <w:divsChild>
                <w:div w:id="770391089">
                  <w:marLeft w:val="0"/>
                  <w:marRight w:val="0"/>
                  <w:marTop w:val="0"/>
                  <w:marBottom w:val="0"/>
                  <w:divBdr>
                    <w:top w:val="none" w:sz="0" w:space="0" w:color="auto"/>
                    <w:left w:val="none" w:sz="0" w:space="0" w:color="auto"/>
                    <w:bottom w:val="none" w:sz="0" w:space="0" w:color="auto"/>
                    <w:right w:val="none" w:sz="0" w:space="0" w:color="auto"/>
                  </w:divBdr>
                </w:div>
                <w:div w:id="2104837678">
                  <w:marLeft w:val="0"/>
                  <w:marRight w:val="0"/>
                  <w:marTop w:val="0"/>
                  <w:marBottom w:val="0"/>
                  <w:divBdr>
                    <w:top w:val="none" w:sz="0" w:space="0" w:color="auto"/>
                    <w:left w:val="none" w:sz="0" w:space="0" w:color="auto"/>
                    <w:bottom w:val="none" w:sz="0" w:space="0" w:color="auto"/>
                    <w:right w:val="none" w:sz="0" w:space="0" w:color="auto"/>
                  </w:divBdr>
                </w:div>
                <w:div w:id="2011790115">
                  <w:marLeft w:val="0"/>
                  <w:marRight w:val="0"/>
                  <w:marTop w:val="0"/>
                  <w:marBottom w:val="0"/>
                  <w:divBdr>
                    <w:top w:val="none" w:sz="0" w:space="0" w:color="auto"/>
                    <w:left w:val="none" w:sz="0" w:space="0" w:color="auto"/>
                    <w:bottom w:val="none" w:sz="0" w:space="0" w:color="auto"/>
                    <w:right w:val="none" w:sz="0" w:space="0" w:color="auto"/>
                  </w:divBdr>
                </w:div>
              </w:divsChild>
            </w:div>
            <w:div w:id="2105106053">
              <w:marLeft w:val="0"/>
              <w:marRight w:val="0"/>
              <w:marTop w:val="0"/>
              <w:marBottom w:val="0"/>
              <w:divBdr>
                <w:top w:val="none" w:sz="0" w:space="0" w:color="auto"/>
                <w:left w:val="none" w:sz="0" w:space="0" w:color="auto"/>
                <w:bottom w:val="none" w:sz="0" w:space="0" w:color="auto"/>
                <w:right w:val="none" w:sz="0" w:space="0" w:color="auto"/>
              </w:divBdr>
            </w:div>
            <w:div w:id="653292573">
              <w:marLeft w:val="0"/>
              <w:marRight w:val="0"/>
              <w:marTop w:val="0"/>
              <w:marBottom w:val="0"/>
              <w:divBdr>
                <w:top w:val="none" w:sz="0" w:space="0" w:color="auto"/>
                <w:left w:val="none" w:sz="0" w:space="0" w:color="auto"/>
                <w:bottom w:val="none" w:sz="0" w:space="0" w:color="auto"/>
                <w:right w:val="none" w:sz="0" w:space="0" w:color="auto"/>
              </w:divBdr>
            </w:div>
            <w:div w:id="663778172">
              <w:marLeft w:val="0"/>
              <w:marRight w:val="0"/>
              <w:marTop w:val="0"/>
              <w:marBottom w:val="0"/>
              <w:divBdr>
                <w:top w:val="none" w:sz="0" w:space="0" w:color="auto"/>
                <w:left w:val="none" w:sz="0" w:space="0" w:color="auto"/>
                <w:bottom w:val="none" w:sz="0" w:space="0" w:color="auto"/>
                <w:right w:val="none" w:sz="0" w:space="0" w:color="auto"/>
              </w:divBdr>
            </w:div>
            <w:div w:id="1941522161">
              <w:marLeft w:val="0"/>
              <w:marRight w:val="0"/>
              <w:marTop w:val="0"/>
              <w:marBottom w:val="0"/>
              <w:divBdr>
                <w:top w:val="none" w:sz="0" w:space="0" w:color="auto"/>
                <w:left w:val="none" w:sz="0" w:space="0" w:color="auto"/>
                <w:bottom w:val="none" w:sz="0" w:space="0" w:color="auto"/>
                <w:right w:val="none" w:sz="0" w:space="0" w:color="auto"/>
              </w:divBdr>
            </w:div>
            <w:div w:id="507603979">
              <w:marLeft w:val="0"/>
              <w:marRight w:val="0"/>
              <w:marTop w:val="0"/>
              <w:marBottom w:val="0"/>
              <w:divBdr>
                <w:top w:val="none" w:sz="0" w:space="0" w:color="auto"/>
                <w:left w:val="none" w:sz="0" w:space="0" w:color="auto"/>
                <w:bottom w:val="none" w:sz="0" w:space="0" w:color="auto"/>
                <w:right w:val="none" w:sz="0" w:space="0" w:color="auto"/>
              </w:divBdr>
            </w:div>
            <w:div w:id="287130862">
              <w:marLeft w:val="0"/>
              <w:marRight w:val="0"/>
              <w:marTop w:val="0"/>
              <w:marBottom w:val="0"/>
              <w:divBdr>
                <w:top w:val="none" w:sz="0" w:space="0" w:color="auto"/>
                <w:left w:val="none" w:sz="0" w:space="0" w:color="auto"/>
                <w:bottom w:val="none" w:sz="0" w:space="0" w:color="auto"/>
                <w:right w:val="none" w:sz="0" w:space="0" w:color="auto"/>
              </w:divBdr>
            </w:div>
            <w:div w:id="1903516006">
              <w:marLeft w:val="0"/>
              <w:marRight w:val="0"/>
              <w:marTop w:val="0"/>
              <w:marBottom w:val="0"/>
              <w:divBdr>
                <w:top w:val="none" w:sz="0" w:space="0" w:color="auto"/>
                <w:left w:val="none" w:sz="0" w:space="0" w:color="auto"/>
                <w:bottom w:val="none" w:sz="0" w:space="0" w:color="auto"/>
                <w:right w:val="none" w:sz="0" w:space="0" w:color="auto"/>
              </w:divBdr>
            </w:div>
            <w:div w:id="1056274530">
              <w:marLeft w:val="180"/>
              <w:marRight w:val="0"/>
              <w:marTop w:val="0"/>
              <w:marBottom w:val="0"/>
              <w:divBdr>
                <w:top w:val="none" w:sz="0" w:space="0" w:color="auto"/>
                <w:left w:val="none" w:sz="0" w:space="0" w:color="auto"/>
                <w:bottom w:val="none" w:sz="0" w:space="0" w:color="auto"/>
                <w:right w:val="none" w:sz="0" w:space="0" w:color="auto"/>
              </w:divBdr>
            </w:div>
            <w:div w:id="2052344312">
              <w:marLeft w:val="180"/>
              <w:marRight w:val="0"/>
              <w:marTop w:val="0"/>
              <w:marBottom w:val="0"/>
              <w:divBdr>
                <w:top w:val="none" w:sz="0" w:space="0" w:color="auto"/>
                <w:left w:val="none" w:sz="0" w:space="0" w:color="auto"/>
                <w:bottom w:val="none" w:sz="0" w:space="0" w:color="auto"/>
                <w:right w:val="none" w:sz="0" w:space="0" w:color="auto"/>
              </w:divBdr>
            </w:div>
            <w:div w:id="1204058442">
              <w:marLeft w:val="180"/>
              <w:marRight w:val="0"/>
              <w:marTop w:val="0"/>
              <w:marBottom w:val="0"/>
              <w:divBdr>
                <w:top w:val="none" w:sz="0" w:space="0" w:color="auto"/>
                <w:left w:val="none" w:sz="0" w:space="0" w:color="auto"/>
                <w:bottom w:val="none" w:sz="0" w:space="0" w:color="auto"/>
                <w:right w:val="none" w:sz="0" w:space="0" w:color="auto"/>
              </w:divBdr>
            </w:div>
            <w:div w:id="751584656">
              <w:marLeft w:val="180"/>
              <w:marRight w:val="0"/>
              <w:marTop w:val="0"/>
              <w:marBottom w:val="0"/>
              <w:divBdr>
                <w:top w:val="none" w:sz="0" w:space="0" w:color="auto"/>
                <w:left w:val="none" w:sz="0" w:space="0" w:color="auto"/>
                <w:bottom w:val="none" w:sz="0" w:space="0" w:color="auto"/>
                <w:right w:val="none" w:sz="0" w:space="0" w:color="auto"/>
              </w:divBdr>
            </w:div>
            <w:div w:id="1154680976">
              <w:marLeft w:val="180"/>
              <w:marRight w:val="0"/>
              <w:marTop w:val="0"/>
              <w:marBottom w:val="0"/>
              <w:divBdr>
                <w:top w:val="none" w:sz="0" w:space="0" w:color="auto"/>
                <w:left w:val="none" w:sz="0" w:space="0" w:color="auto"/>
                <w:bottom w:val="none" w:sz="0" w:space="0" w:color="auto"/>
                <w:right w:val="none" w:sz="0" w:space="0" w:color="auto"/>
              </w:divBdr>
            </w:div>
            <w:div w:id="355156361">
              <w:marLeft w:val="180"/>
              <w:marRight w:val="0"/>
              <w:marTop w:val="0"/>
              <w:marBottom w:val="0"/>
              <w:divBdr>
                <w:top w:val="none" w:sz="0" w:space="0" w:color="auto"/>
                <w:left w:val="none" w:sz="0" w:space="0" w:color="auto"/>
                <w:bottom w:val="none" w:sz="0" w:space="0" w:color="auto"/>
                <w:right w:val="none" w:sz="0" w:space="0" w:color="auto"/>
              </w:divBdr>
            </w:div>
            <w:div w:id="1137338191">
              <w:marLeft w:val="180"/>
              <w:marRight w:val="0"/>
              <w:marTop w:val="0"/>
              <w:marBottom w:val="0"/>
              <w:divBdr>
                <w:top w:val="none" w:sz="0" w:space="0" w:color="auto"/>
                <w:left w:val="none" w:sz="0" w:space="0" w:color="auto"/>
                <w:bottom w:val="none" w:sz="0" w:space="0" w:color="auto"/>
                <w:right w:val="none" w:sz="0" w:space="0" w:color="auto"/>
              </w:divBdr>
            </w:div>
            <w:div w:id="1538467767">
              <w:marLeft w:val="180"/>
              <w:marRight w:val="0"/>
              <w:marTop w:val="0"/>
              <w:marBottom w:val="0"/>
              <w:divBdr>
                <w:top w:val="none" w:sz="0" w:space="0" w:color="auto"/>
                <w:left w:val="none" w:sz="0" w:space="0" w:color="auto"/>
                <w:bottom w:val="none" w:sz="0" w:space="0" w:color="auto"/>
                <w:right w:val="none" w:sz="0" w:space="0" w:color="auto"/>
              </w:divBdr>
            </w:div>
            <w:div w:id="759177923">
              <w:marLeft w:val="180"/>
              <w:marRight w:val="0"/>
              <w:marTop w:val="0"/>
              <w:marBottom w:val="0"/>
              <w:divBdr>
                <w:top w:val="none" w:sz="0" w:space="0" w:color="auto"/>
                <w:left w:val="none" w:sz="0" w:space="0" w:color="auto"/>
                <w:bottom w:val="none" w:sz="0" w:space="0" w:color="auto"/>
                <w:right w:val="none" w:sz="0" w:space="0" w:color="auto"/>
              </w:divBdr>
            </w:div>
            <w:div w:id="594898407">
              <w:marLeft w:val="180"/>
              <w:marRight w:val="0"/>
              <w:marTop w:val="0"/>
              <w:marBottom w:val="0"/>
              <w:divBdr>
                <w:top w:val="none" w:sz="0" w:space="0" w:color="auto"/>
                <w:left w:val="none" w:sz="0" w:space="0" w:color="auto"/>
                <w:bottom w:val="none" w:sz="0" w:space="0" w:color="auto"/>
                <w:right w:val="none" w:sz="0" w:space="0" w:color="auto"/>
              </w:divBdr>
            </w:div>
            <w:div w:id="1536649871">
              <w:marLeft w:val="180"/>
              <w:marRight w:val="0"/>
              <w:marTop w:val="0"/>
              <w:marBottom w:val="0"/>
              <w:divBdr>
                <w:top w:val="none" w:sz="0" w:space="0" w:color="auto"/>
                <w:left w:val="none" w:sz="0" w:space="0" w:color="auto"/>
                <w:bottom w:val="none" w:sz="0" w:space="0" w:color="auto"/>
                <w:right w:val="none" w:sz="0" w:space="0" w:color="auto"/>
              </w:divBdr>
            </w:div>
            <w:div w:id="305474393">
              <w:marLeft w:val="180"/>
              <w:marRight w:val="0"/>
              <w:marTop w:val="0"/>
              <w:marBottom w:val="0"/>
              <w:divBdr>
                <w:top w:val="none" w:sz="0" w:space="0" w:color="auto"/>
                <w:left w:val="none" w:sz="0" w:space="0" w:color="auto"/>
                <w:bottom w:val="none" w:sz="0" w:space="0" w:color="auto"/>
                <w:right w:val="none" w:sz="0" w:space="0" w:color="auto"/>
              </w:divBdr>
            </w:div>
            <w:div w:id="165291741">
              <w:marLeft w:val="180"/>
              <w:marRight w:val="0"/>
              <w:marTop w:val="0"/>
              <w:marBottom w:val="0"/>
              <w:divBdr>
                <w:top w:val="none" w:sz="0" w:space="0" w:color="auto"/>
                <w:left w:val="none" w:sz="0" w:space="0" w:color="auto"/>
                <w:bottom w:val="none" w:sz="0" w:space="0" w:color="auto"/>
                <w:right w:val="none" w:sz="0" w:space="0" w:color="auto"/>
              </w:divBdr>
            </w:div>
            <w:div w:id="2019261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swells</dc:creator>
  <cp:lastModifiedBy>Erena Gustave</cp:lastModifiedBy>
  <cp:revision>8</cp:revision>
  <dcterms:created xsi:type="dcterms:W3CDTF">2017-08-03T21:31:00Z</dcterms:created>
  <dcterms:modified xsi:type="dcterms:W3CDTF">2021-03-23T13:24:00Z</dcterms:modified>
</cp:coreProperties>
</file>